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</w:rPr>
      </w:pPr>
    </w:p>
    <w:p w:rsidR="0030252B" w:rsidRDefault="00000000">
      <w:pPr>
        <w:widowControl w:val="0"/>
        <w:spacing w:line="240" w:lineRule="auto"/>
        <w:jc w:val="center"/>
        <w:rPr>
          <w:rFonts w:ascii="Montserrat" w:eastAsia="Montserrat" w:hAnsi="Montserrat" w:cs="Montserrat"/>
          <w:b/>
          <w:sz w:val="26"/>
          <w:szCs w:val="26"/>
        </w:rPr>
      </w:pPr>
      <w:r>
        <w:rPr>
          <w:rFonts w:ascii="Montserrat" w:eastAsia="Montserrat" w:hAnsi="Montserrat" w:cs="Montserrat"/>
          <w:b/>
          <w:sz w:val="26"/>
          <w:szCs w:val="26"/>
        </w:rPr>
        <w:t>El Hospital Reina Madre Toluca inaugura quirófano de última generación para acercar atención especializada a más mujeres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  <w:sz w:val="26"/>
          <w:szCs w:val="26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  <w:b/>
        </w:rPr>
        <w:t>Toluca, Estado de México, 0</w:t>
      </w:r>
      <w:r w:rsidR="00262F42">
        <w:rPr>
          <w:rFonts w:ascii="Montserrat" w:eastAsia="Montserrat" w:hAnsi="Montserrat" w:cs="Montserrat"/>
          <w:b/>
        </w:rPr>
        <w:t>1</w:t>
      </w:r>
      <w:r>
        <w:rPr>
          <w:rFonts w:ascii="Montserrat" w:eastAsia="Montserrat" w:hAnsi="Montserrat" w:cs="Montserrat"/>
          <w:b/>
        </w:rPr>
        <w:t xml:space="preserve"> de ju</w:t>
      </w:r>
      <w:r w:rsidR="00262F42">
        <w:rPr>
          <w:rFonts w:ascii="Montserrat" w:eastAsia="Montserrat" w:hAnsi="Montserrat" w:cs="Montserrat"/>
          <w:b/>
        </w:rPr>
        <w:t>l</w:t>
      </w:r>
      <w:r>
        <w:rPr>
          <w:rFonts w:ascii="Montserrat" w:eastAsia="Montserrat" w:hAnsi="Montserrat" w:cs="Montserrat"/>
          <w:b/>
        </w:rPr>
        <w:t xml:space="preserve">io de 2025. – </w:t>
      </w:r>
      <w:r>
        <w:rPr>
          <w:rFonts w:ascii="Montserrat" w:eastAsia="Montserrat" w:hAnsi="Montserrat" w:cs="Montserrat"/>
        </w:rPr>
        <w:t>El Hospital Reina Madre Toluca dio un paso trascendental el pasado 5 de junio al inaugurar su tercer quirófano, el más amplio, moderno y equipado hasta la fecha. Esta expansión responde a una necesidad urgente: ofrecer atención médica especializada a mujeres sin que tengan que salir de su ciudad.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>Más que infraestructura, un compromiso con la vida de las mujeres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i/>
        </w:rPr>
      </w:pPr>
      <w:r>
        <w:rPr>
          <w:rFonts w:ascii="Montserrat" w:eastAsia="Montserrat" w:hAnsi="Montserrat" w:cs="Montserrat"/>
          <w:i/>
        </w:rPr>
        <w:t>“Cada mujer que cruza nuestras puertas lleva consigo sueños, miedos y la esperanza de una familia entera”,</w:t>
      </w:r>
      <w:r>
        <w:rPr>
          <w:rFonts w:ascii="Montserrat" w:eastAsia="Montserrat" w:hAnsi="Montserrat" w:cs="Montserrat"/>
        </w:rPr>
        <w:t xml:space="preserve"> explica la Dra. Jessica Rosas, Directora Médica de Reina Madre Toluca. </w:t>
      </w:r>
      <w:r>
        <w:rPr>
          <w:rFonts w:ascii="Montserrat" w:eastAsia="Montserrat" w:hAnsi="Montserrat" w:cs="Montserrat"/>
          <w:i/>
        </w:rPr>
        <w:t>“Por eso, no solo construimos un quirófano. Creamos un espacio donde pueden suceder milagros cotidianos, con la máxima seguridad y dignidad.”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Gracias a este nuevo quirófano, el hospital ahora puede realizar cirugías de alta complejidad como laparoscopias y procedimientos oncológicos, lo que antes implicaba trasladar pacientes a otras ciudades. Esto significa diagnósticos más rápidos, tratamientos oportunos y familias más tranquilas.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>Espacios diseñados para cuidar con respeto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Además del nuevo quirófano, se renovó por completo una de las salas de Labor de Parto y Recuperación (LPR), reafirmando el compromiso de Reina Madre con el parto humanizado. Cada detalle fue pensado para que las mujeres se sientan cómodas, seguras y acompañadas en uno de los momentos más importantes de su vida.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  <w:i/>
        </w:rPr>
        <w:t>“Queremos que cada mujer que recuerda el día que nació su hijo, o el día que venció al cáncer, piense en la calidez del trato, en las manos expertas que la cuidaron, y en la fuerza que encontró en sí misma”</w:t>
      </w:r>
      <w:r>
        <w:rPr>
          <w:rFonts w:ascii="Montserrat" w:eastAsia="Montserrat" w:hAnsi="Montserrat" w:cs="Montserrat"/>
        </w:rPr>
        <w:t>, añade la Dra. Rosas.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</w:rPr>
      </w:pPr>
      <w:r>
        <w:rPr>
          <w:rFonts w:ascii="Montserrat" w:eastAsia="Montserrat" w:hAnsi="Montserrat" w:cs="Montserrat"/>
          <w:b/>
        </w:rPr>
        <w:t>Reina Madre, transformando la salud femenina en México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 xml:space="preserve">Con esta expansión, el Hospital Reina Madre Toluca amplía su capacidad de atención quirúrgica, optimiza los tiempos de espera y fortalece su respuesta operativa ante situaciones de urgencia. 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</w:rPr>
        <w:t>Este avance forma parte de la misión de Grupo Reina Madre: transformar la atención médica para la mujer en México, quirófano a quirófano, parto a parto, vida a vida.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  <w:i/>
          <w:sz w:val="18"/>
          <w:szCs w:val="18"/>
        </w:rPr>
      </w:pPr>
    </w:p>
    <w:p w:rsidR="0030252B" w:rsidRDefault="00000000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  <w:i/>
          <w:sz w:val="18"/>
          <w:szCs w:val="18"/>
        </w:rPr>
      </w:pPr>
      <w:r>
        <w:rPr>
          <w:rFonts w:ascii="Montserrat" w:eastAsia="Montserrat" w:hAnsi="Montserrat" w:cs="Montserrat"/>
          <w:b/>
          <w:i/>
          <w:sz w:val="18"/>
          <w:szCs w:val="18"/>
        </w:rPr>
        <w:lastRenderedPageBreak/>
        <w:t>Acerca de Reina Madre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  <w:b/>
          <w:i/>
          <w:sz w:val="18"/>
          <w:szCs w:val="18"/>
        </w:rPr>
      </w:pPr>
    </w:p>
    <w:p w:rsidR="0030252B" w:rsidRDefault="00000000">
      <w:pPr>
        <w:widowControl w:val="0"/>
        <w:spacing w:line="312" w:lineRule="auto"/>
        <w:jc w:val="both"/>
        <w:rPr>
          <w:rFonts w:ascii="Montserrat" w:eastAsia="Montserrat" w:hAnsi="Montserrat" w:cs="Montserrat"/>
          <w:i/>
          <w:sz w:val="18"/>
          <w:szCs w:val="18"/>
        </w:rPr>
      </w:pPr>
      <w:r>
        <w:rPr>
          <w:rFonts w:ascii="Montserrat" w:eastAsia="Montserrat" w:hAnsi="Montserrat" w:cs="Montserrat"/>
          <w:i/>
          <w:sz w:val="18"/>
          <w:szCs w:val="18"/>
        </w:rPr>
        <w:t>Reina Madre es una red de clínicas privadas, nacida para revolucionar la medicina privada con un modelo de atención centrado en el paciente. Nos especializamos en brindar atención integral a la mujer en cada etapa de su vida, combinando calidad médica, tecnología avanzada y costos accesibles. Nuestros servicios se basan en tres pilares fundamentales: embarazo, ginecología y pediatría. Contamos con más de 500 especialistas y subespecialistas certificados, comprometidos con ofrecer una experiencia médica humana, confiable y de excelencia. Reina Madre es hoy la red de ginecología y obstetricia más grande de América Latina, con presencia en toda la región y un enfoque integral en salud reproductiva.</w:t>
      </w:r>
    </w:p>
    <w:p w:rsidR="0030252B" w:rsidRDefault="0030252B">
      <w:pPr>
        <w:widowControl w:val="0"/>
        <w:spacing w:line="312" w:lineRule="auto"/>
        <w:jc w:val="both"/>
        <w:rPr>
          <w:rFonts w:ascii="Montserrat" w:eastAsia="Montserrat" w:hAnsi="Montserrat" w:cs="Montserrat"/>
          <w:i/>
          <w:sz w:val="18"/>
          <w:szCs w:val="18"/>
        </w:rPr>
      </w:pPr>
    </w:p>
    <w:p w:rsidR="0030252B" w:rsidRDefault="00000000">
      <w:pPr>
        <w:widowControl w:val="0"/>
        <w:spacing w:line="312" w:lineRule="auto"/>
        <w:jc w:val="both"/>
        <w:rPr>
          <w:rFonts w:ascii="Montserrat" w:eastAsia="Montserrat" w:hAnsi="Montserrat" w:cs="Montserrat"/>
          <w:i/>
          <w:sz w:val="18"/>
          <w:szCs w:val="18"/>
        </w:rPr>
      </w:pPr>
      <w:r>
        <w:rPr>
          <w:rFonts w:ascii="Montserrat" w:eastAsia="Montserrat" w:hAnsi="Montserrat" w:cs="Montserrat"/>
          <w:i/>
          <w:sz w:val="18"/>
          <w:szCs w:val="18"/>
        </w:rPr>
        <w:t xml:space="preserve">Para más información, visita </w:t>
      </w:r>
      <w:hyperlink r:id="rId6">
        <w:r>
          <w:rPr>
            <w:rFonts w:ascii="Montserrat" w:eastAsia="Montserrat" w:hAnsi="Montserrat" w:cs="Montserrat"/>
            <w:i/>
            <w:color w:val="1155CC"/>
            <w:sz w:val="18"/>
            <w:szCs w:val="18"/>
            <w:u w:val="single"/>
          </w:rPr>
          <w:t>reinamadre.mx</w:t>
        </w:r>
      </w:hyperlink>
      <w:r>
        <w:rPr>
          <w:rFonts w:ascii="Montserrat" w:eastAsia="Montserrat" w:hAnsi="Montserrat" w:cs="Montserrat"/>
          <w:i/>
          <w:sz w:val="18"/>
          <w:szCs w:val="18"/>
        </w:rPr>
        <w:t xml:space="preserve"> o síguenos en nuestras redes sociales:</w:t>
      </w:r>
    </w:p>
    <w:p w:rsidR="0030252B" w:rsidRDefault="0030252B">
      <w:pPr>
        <w:widowControl w:val="0"/>
        <w:spacing w:line="312" w:lineRule="auto"/>
        <w:jc w:val="both"/>
        <w:rPr>
          <w:rFonts w:ascii="Montserrat" w:eastAsia="Montserrat" w:hAnsi="Montserrat" w:cs="Montserrat"/>
          <w:i/>
          <w:sz w:val="18"/>
          <w:szCs w:val="18"/>
        </w:rPr>
      </w:pPr>
    </w:p>
    <w:p w:rsidR="0030252B" w:rsidRDefault="00000000">
      <w:pPr>
        <w:spacing w:before="240" w:after="240" w:line="331" w:lineRule="auto"/>
        <w:jc w:val="center"/>
        <w:rPr>
          <w:rFonts w:ascii="Montserrat" w:eastAsia="Montserrat" w:hAnsi="Montserrat" w:cs="Montserrat"/>
          <w:b/>
          <w:i/>
          <w:sz w:val="18"/>
          <w:szCs w:val="18"/>
        </w:rPr>
      </w:pPr>
      <w:proofErr w:type="spellStart"/>
      <w:r>
        <w:rPr>
          <w:rFonts w:ascii="Montserrat" w:eastAsia="Montserrat" w:hAnsi="Montserrat" w:cs="Montserrat"/>
          <w:i/>
          <w:sz w:val="18"/>
          <w:szCs w:val="18"/>
        </w:rPr>
        <w:t>Youtube</w:t>
      </w:r>
      <w:proofErr w:type="spellEnd"/>
      <w:r>
        <w:rPr>
          <w:rFonts w:ascii="Montserrat" w:eastAsia="Montserrat" w:hAnsi="Montserrat" w:cs="Montserrat"/>
          <w:i/>
          <w:sz w:val="18"/>
          <w:szCs w:val="18"/>
        </w:rPr>
        <w:t xml:space="preserve">: </w:t>
      </w:r>
      <w:r>
        <w:rPr>
          <w:rFonts w:ascii="Montserrat" w:eastAsia="Montserrat" w:hAnsi="Montserrat" w:cs="Montserrat"/>
          <w:b/>
          <w:i/>
          <w:sz w:val="18"/>
          <w:szCs w:val="18"/>
        </w:rPr>
        <w:t>@ReinaMadreClinicas</w:t>
      </w:r>
    </w:p>
    <w:p w:rsidR="0030252B" w:rsidRDefault="00000000">
      <w:pPr>
        <w:spacing w:before="240" w:after="240" w:line="331" w:lineRule="auto"/>
        <w:jc w:val="center"/>
        <w:rPr>
          <w:rFonts w:ascii="Montserrat" w:eastAsia="Montserrat" w:hAnsi="Montserrat" w:cs="Montserrat"/>
          <w:b/>
          <w:i/>
          <w:sz w:val="18"/>
          <w:szCs w:val="18"/>
        </w:rPr>
      </w:pPr>
      <w:r>
        <w:rPr>
          <w:rFonts w:ascii="Montserrat" w:eastAsia="Montserrat" w:hAnsi="Montserrat" w:cs="Montserrat"/>
          <w:i/>
          <w:sz w:val="18"/>
          <w:szCs w:val="18"/>
        </w:rPr>
        <w:t>Facebook:</w:t>
      </w:r>
      <w:r>
        <w:rPr>
          <w:rFonts w:ascii="Montserrat" w:eastAsia="Montserrat" w:hAnsi="Montserrat" w:cs="Montserrat"/>
          <w:b/>
          <w:i/>
          <w:sz w:val="18"/>
          <w:szCs w:val="18"/>
        </w:rPr>
        <w:t xml:space="preserve">  Reina Madre </w:t>
      </w:r>
    </w:p>
    <w:p w:rsidR="0030252B" w:rsidRDefault="00000000">
      <w:pPr>
        <w:spacing w:before="240" w:after="240" w:line="331" w:lineRule="auto"/>
        <w:jc w:val="center"/>
        <w:rPr>
          <w:rFonts w:ascii="Montserrat" w:eastAsia="Montserrat" w:hAnsi="Montserrat" w:cs="Montserrat"/>
          <w:b/>
          <w:i/>
          <w:sz w:val="18"/>
          <w:szCs w:val="18"/>
        </w:rPr>
      </w:pPr>
      <w:r>
        <w:rPr>
          <w:rFonts w:ascii="Montserrat" w:eastAsia="Montserrat" w:hAnsi="Montserrat" w:cs="Montserrat"/>
          <w:i/>
          <w:sz w:val="18"/>
          <w:szCs w:val="18"/>
        </w:rPr>
        <w:t>Instagram:</w:t>
      </w:r>
      <w:r>
        <w:rPr>
          <w:rFonts w:ascii="Montserrat" w:eastAsia="Montserrat" w:hAnsi="Montserrat" w:cs="Montserrat"/>
          <w:b/>
          <w:i/>
          <w:sz w:val="18"/>
          <w:szCs w:val="18"/>
        </w:rPr>
        <w:t xml:space="preserve"> @clinicasreinamadre</w:t>
      </w:r>
    </w:p>
    <w:p w:rsidR="0030252B" w:rsidRDefault="00000000">
      <w:pPr>
        <w:spacing w:before="240" w:after="240" w:line="331" w:lineRule="auto"/>
        <w:jc w:val="center"/>
        <w:rPr>
          <w:rFonts w:ascii="Montserrat" w:eastAsia="Montserrat" w:hAnsi="Montserrat" w:cs="Montserrat"/>
          <w:b/>
          <w:i/>
          <w:sz w:val="18"/>
          <w:szCs w:val="18"/>
        </w:rPr>
      </w:pPr>
      <w:proofErr w:type="spellStart"/>
      <w:r>
        <w:rPr>
          <w:rFonts w:ascii="Montserrat" w:eastAsia="Montserrat" w:hAnsi="Montserrat" w:cs="Montserrat"/>
          <w:i/>
          <w:sz w:val="18"/>
          <w:szCs w:val="18"/>
        </w:rPr>
        <w:t>Tiktok</w:t>
      </w:r>
      <w:proofErr w:type="spellEnd"/>
      <w:r>
        <w:rPr>
          <w:rFonts w:ascii="Montserrat" w:eastAsia="Montserrat" w:hAnsi="Montserrat" w:cs="Montserrat"/>
          <w:i/>
          <w:sz w:val="18"/>
          <w:szCs w:val="18"/>
        </w:rPr>
        <w:t>:</w:t>
      </w:r>
      <w:r>
        <w:rPr>
          <w:rFonts w:ascii="Montserrat" w:eastAsia="Montserrat" w:hAnsi="Montserrat" w:cs="Montserrat"/>
          <w:b/>
          <w:i/>
          <w:sz w:val="18"/>
          <w:szCs w:val="18"/>
        </w:rPr>
        <w:t xml:space="preserve"> @clinicas.reinamadre</w:t>
      </w:r>
    </w:p>
    <w:p w:rsidR="0030252B" w:rsidRDefault="0030252B">
      <w:pPr>
        <w:widowControl w:val="0"/>
        <w:spacing w:line="240" w:lineRule="auto"/>
        <w:jc w:val="both"/>
        <w:rPr>
          <w:rFonts w:ascii="Montserrat" w:eastAsia="Montserrat" w:hAnsi="Montserrat" w:cs="Montserrat"/>
        </w:rPr>
      </w:pPr>
    </w:p>
    <w:sectPr w:rsidR="0030252B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5BF4" w:rsidRDefault="009C5BF4">
      <w:pPr>
        <w:spacing w:line="240" w:lineRule="auto"/>
      </w:pPr>
      <w:r>
        <w:separator/>
      </w:r>
    </w:p>
  </w:endnote>
  <w:endnote w:type="continuationSeparator" w:id="0">
    <w:p w:rsidR="009C5BF4" w:rsidRDefault="009C5B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5BF4" w:rsidRDefault="009C5BF4">
      <w:pPr>
        <w:spacing w:line="240" w:lineRule="auto"/>
      </w:pPr>
      <w:r>
        <w:separator/>
      </w:r>
    </w:p>
  </w:footnote>
  <w:footnote w:type="continuationSeparator" w:id="0">
    <w:p w:rsidR="009C5BF4" w:rsidRDefault="009C5B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252B" w:rsidRDefault="00000000">
    <w:r>
      <w:rPr>
        <w:noProof/>
      </w:rPr>
      <w:drawing>
        <wp:anchor distT="114300" distB="114300" distL="114300" distR="114300" simplePos="0" relativeHeight="251658240" behindDoc="1" locked="0" layoutInCell="1" hidden="0" allowOverlap="1">
          <wp:simplePos x="0" y="0"/>
          <wp:positionH relativeFrom="column">
            <wp:posOffset>2246475</wp:posOffset>
          </wp:positionH>
          <wp:positionV relativeFrom="paragraph">
            <wp:posOffset>9526</wp:posOffset>
          </wp:positionV>
          <wp:extent cx="1233488" cy="65556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3488" cy="655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0252B" w:rsidRDefault="0030252B"/>
  <w:p w:rsidR="0030252B" w:rsidRDefault="0030252B"/>
  <w:p w:rsidR="0030252B" w:rsidRDefault="0030252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52B"/>
    <w:rsid w:val="000E49A4"/>
    <w:rsid w:val="00262F42"/>
    <w:rsid w:val="0030252B"/>
    <w:rsid w:val="005D029E"/>
    <w:rsid w:val="009C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ECA9EA"/>
  <w15:docId w15:val="{4217A9A0-BCD5-BA42-9B6A-2BE04B7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MX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inamadre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bandof_88</cp:lastModifiedBy>
  <cp:revision>3</cp:revision>
  <dcterms:created xsi:type="dcterms:W3CDTF">2025-06-27T16:37:00Z</dcterms:created>
  <dcterms:modified xsi:type="dcterms:W3CDTF">2025-07-01T17:28:00Z</dcterms:modified>
</cp:coreProperties>
</file>